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МИНИСТЕРСТВО ОБЩЕГО И ПРОФЕССИОНАЛЬНОГО ОБРАЗОВАНИЯ РОСТОВСКОЙ ОБЛАСТИ</w:t>
      </w:r>
    </w:p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Государственное казенное учреждение социального обслуживания Ростовской области</w:t>
      </w:r>
    </w:p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Центр помощи детям, оставшимся без попечения родителей</w:t>
      </w:r>
    </w:p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8F00C9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«Ростовский центр помощи детям № 7»</w:t>
      </w:r>
    </w:p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F00C9" w:rsidRPr="008F00C9" w:rsidRDefault="008F00C9" w:rsidP="008F00C9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874D52" w:rsidRDefault="00970C7B" w:rsidP="008F00C9">
      <w:pPr>
        <w:jc w:val="right"/>
      </w:pPr>
    </w:p>
    <w:p w:rsidR="008F00C9" w:rsidRPr="00970C7B" w:rsidRDefault="00970C7B" w:rsidP="00970C7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3460115</wp:posOffset>
            </wp:positionH>
            <wp:positionV relativeFrom="paragraph">
              <wp:posOffset>6985</wp:posOffset>
            </wp:positionV>
            <wp:extent cx="1943100" cy="1778000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7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0C9" w:rsidRPr="00970C7B" w:rsidRDefault="008F00C9" w:rsidP="00970C7B">
      <w:pPr>
        <w:jc w:val="right"/>
      </w:pPr>
      <w:r w:rsidRPr="00970C7B">
        <w:t xml:space="preserve">                                                                          УТВЕРЖДАЮ</w:t>
      </w:r>
    </w:p>
    <w:p w:rsidR="008F00C9" w:rsidRPr="00970C7B" w:rsidRDefault="008F00C9" w:rsidP="00970C7B">
      <w:pPr>
        <w:jc w:val="right"/>
      </w:pPr>
      <w:r w:rsidRPr="00970C7B">
        <w:t xml:space="preserve">                                                                  Директор</w:t>
      </w:r>
    </w:p>
    <w:p w:rsidR="008F00C9" w:rsidRPr="00970C7B" w:rsidRDefault="008F00C9" w:rsidP="00970C7B">
      <w:pPr>
        <w:jc w:val="right"/>
      </w:pPr>
      <w:r w:rsidRPr="00970C7B">
        <w:t xml:space="preserve">_____________     </w:t>
      </w:r>
      <w:proofErr w:type="spellStart"/>
      <w:r w:rsidRPr="00970C7B">
        <w:t>О.И.Тимко</w:t>
      </w:r>
      <w:proofErr w:type="spellEnd"/>
    </w:p>
    <w:p w:rsidR="008F00C9" w:rsidRPr="00970C7B" w:rsidRDefault="008F00C9" w:rsidP="00970C7B">
      <w:pPr>
        <w:jc w:val="right"/>
      </w:pPr>
      <w:r w:rsidRPr="00970C7B">
        <w:t xml:space="preserve">                                                                                             «____» __________2016 г.</w:t>
      </w:r>
    </w:p>
    <w:p w:rsidR="008F00C9" w:rsidRPr="00970C7B" w:rsidRDefault="008F00C9" w:rsidP="00970C7B">
      <w:pPr>
        <w:jc w:val="right"/>
      </w:pPr>
      <w:r w:rsidRPr="00970C7B">
        <w:t xml:space="preserve">Рассмотрено и одобрено </w:t>
      </w:r>
    </w:p>
    <w:p w:rsidR="008F00C9" w:rsidRPr="00970C7B" w:rsidRDefault="008F00C9" w:rsidP="00970C7B">
      <w:pPr>
        <w:jc w:val="right"/>
      </w:pPr>
      <w:r w:rsidRPr="00970C7B">
        <w:t xml:space="preserve">                  на заседании Педагогического совета</w:t>
      </w:r>
    </w:p>
    <w:p w:rsidR="008F00C9" w:rsidRPr="00970C7B" w:rsidRDefault="008F00C9" w:rsidP="00970C7B">
      <w:pPr>
        <w:jc w:val="right"/>
      </w:pPr>
      <w:r w:rsidRPr="00970C7B">
        <w:t xml:space="preserve">                                                                            «______» ____________ 2016 год</w:t>
      </w:r>
    </w:p>
    <w:p w:rsidR="008F00C9" w:rsidRPr="00970C7B" w:rsidRDefault="008F00C9" w:rsidP="00970C7B">
      <w:pPr>
        <w:jc w:val="right"/>
      </w:pPr>
      <w:r w:rsidRPr="00970C7B">
        <w:t xml:space="preserve">                                                        (Протокол № _____)</w:t>
      </w:r>
    </w:p>
    <w:p w:rsidR="008F00C9" w:rsidRDefault="008F00C9" w:rsidP="008F00C9">
      <w:pPr>
        <w:jc w:val="right"/>
      </w:pPr>
    </w:p>
    <w:p w:rsidR="008F00C9" w:rsidRDefault="008F00C9" w:rsidP="008F00C9">
      <w:pPr>
        <w:jc w:val="right"/>
      </w:pPr>
    </w:p>
    <w:p w:rsidR="00A360DA" w:rsidRDefault="00A360DA" w:rsidP="008F00C9">
      <w:pPr>
        <w:jc w:val="right"/>
      </w:pPr>
    </w:p>
    <w:p w:rsidR="00A360DA" w:rsidRDefault="00A360DA" w:rsidP="00A3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F00C9" w:rsidRPr="00A360DA" w:rsidRDefault="00A360DA" w:rsidP="00A360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ПОПЕЧИТЕЛЬСКОМ СОВЕТЕ</w:t>
      </w:r>
    </w:p>
    <w:p w:rsidR="00A360DA" w:rsidRDefault="00A360DA" w:rsidP="00A360DA">
      <w:pPr>
        <w:spacing w:after="0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  <w:r>
        <w:t xml:space="preserve">     РАЗРАБОТАННО                                                         ВВОДИТСЯ В ДЕЙСТВИЕ</w:t>
      </w:r>
    </w:p>
    <w:p w:rsidR="003A68C2" w:rsidRDefault="003A68C2" w:rsidP="003A68C2">
      <w:pPr>
        <w:spacing w:after="0"/>
        <w:jc w:val="both"/>
      </w:pPr>
      <w:r>
        <w:t xml:space="preserve">     Зам директора по ВР                                                с «___» _______ 2016 г.</w:t>
      </w:r>
    </w:p>
    <w:p w:rsidR="003A68C2" w:rsidRDefault="003A68C2" w:rsidP="003A68C2">
      <w:pPr>
        <w:spacing w:after="0"/>
        <w:jc w:val="both"/>
      </w:pPr>
      <w:r>
        <w:t xml:space="preserve">     Оганесян М.Н.</w:t>
      </w:r>
    </w:p>
    <w:p w:rsidR="003A68C2" w:rsidRDefault="003A68C2" w:rsidP="003A68C2">
      <w:pPr>
        <w:spacing w:after="0"/>
        <w:jc w:val="both"/>
      </w:pPr>
      <w:r>
        <w:t xml:space="preserve">     __________________                                                 Приказ № ______</w:t>
      </w:r>
    </w:p>
    <w:p w:rsidR="003A68C2" w:rsidRDefault="003A68C2" w:rsidP="003A68C2">
      <w:pPr>
        <w:spacing w:after="0"/>
        <w:jc w:val="both"/>
      </w:pPr>
      <w:r>
        <w:t xml:space="preserve">    «___» _________ 2016 г.                                             от «___» _______ 2016 г. </w:t>
      </w: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</w:p>
    <w:p w:rsidR="003A68C2" w:rsidRDefault="003A68C2" w:rsidP="003A68C2">
      <w:pPr>
        <w:spacing w:after="0"/>
        <w:jc w:val="both"/>
      </w:pPr>
      <w:r>
        <w:t xml:space="preserve">  СОГЛАСОВАННО</w:t>
      </w:r>
    </w:p>
    <w:p w:rsidR="003A68C2" w:rsidRDefault="003A68C2" w:rsidP="003A68C2">
      <w:pPr>
        <w:spacing w:after="0"/>
        <w:jc w:val="both"/>
      </w:pPr>
      <w:r>
        <w:t xml:space="preserve">  Юрист </w:t>
      </w:r>
      <w:proofErr w:type="spellStart"/>
      <w:r>
        <w:t>Шкуропатова</w:t>
      </w:r>
      <w:proofErr w:type="spellEnd"/>
      <w:r>
        <w:t xml:space="preserve"> А.П.</w:t>
      </w:r>
    </w:p>
    <w:p w:rsidR="003A68C2" w:rsidRDefault="00C059A5" w:rsidP="003A68C2">
      <w:pPr>
        <w:spacing w:after="0"/>
        <w:jc w:val="both"/>
      </w:pPr>
      <w:r>
        <w:t xml:space="preserve">  _____________________</w:t>
      </w:r>
    </w:p>
    <w:p w:rsidR="00C059A5" w:rsidRDefault="00C059A5" w:rsidP="003A68C2">
      <w:pPr>
        <w:spacing w:after="0"/>
        <w:jc w:val="both"/>
      </w:pPr>
      <w:r>
        <w:t xml:space="preserve">  «___» __________ 2016 г.</w:t>
      </w:r>
    </w:p>
    <w:p w:rsidR="003A68C2" w:rsidRDefault="003A68C2" w:rsidP="003A68C2">
      <w:pPr>
        <w:spacing w:after="0"/>
        <w:jc w:val="both"/>
      </w:pPr>
    </w:p>
    <w:p w:rsidR="00A360DA" w:rsidRDefault="00A360DA" w:rsidP="00A360DA"/>
    <w:p w:rsidR="009C5B6A" w:rsidRDefault="009C5B6A" w:rsidP="009C5B6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B6A" w:rsidRDefault="009C5B6A" w:rsidP="009C5B6A">
      <w:pPr>
        <w:pStyle w:val="a3"/>
        <w:numPr>
          <w:ilvl w:val="0"/>
          <w:numId w:val="2"/>
        </w:numPr>
        <w:ind w:left="-709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9C5B6A" w:rsidRDefault="009C5B6A" w:rsidP="009C5B6A">
      <w:pPr>
        <w:pStyle w:val="a3"/>
        <w:ind w:left="0" w:right="-1"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55DB" w:rsidRDefault="009C5B6A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Попечительский Совет государственного казенного учреждения социального обслуживания Ростовской области Центра помощи детям, оставшимся без попечения родителей Ростовский центр помощи детям № 7 (далее именуемым ПС)</w:t>
      </w:r>
      <w:r w:rsidR="002055DB">
        <w:rPr>
          <w:rFonts w:ascii="Times New Roman" w:hAnsi="Times New Roman" w:cs="Times New Roman"/>
          <w:sz w:val="28"/>
          <w:szCs w:val="28"/>
        </w:rPr>
        <w:t xml:space="preserve"> является формой самоуправления учреждения и действует на основании настоящего положения.</w:t>
      </w:r>
    </w:p>
    <w:p w:rsidR="002055DB" w:rsidRDefault="002055D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Попечительский совет-это орган самоуправления, который создается с целью оказания помощи и привлечения дополнительных материальных и финансовых средств для организации образовательно-воспитательного процесса в учреждении и укрепления материально-технической базы учреждения.</w:t>
      </w:r>
    </w:p>
    <w:p w:rsidR="002055DB" w:rsidRDefault="002055D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 представители общественности, предприятий и организаций различных форм собственности, заинтересованных в улучшении финансового и материального обеспечения образовательно-воспитательного процесса в учреждении.</w:t>
      </w:r>
    </w:p>
    <w:p w:rsidR="00296B9B" w:rsidRDefault="002055D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Попечительский совет </w:t>
      </w:r>
      <w:r w:rsidR="00296B9B">
        <w:rPr>
          <w:rFonts w:ascii="Times New Roman" w:hAnsi="Times New Roman" w:cs="Times New Roman"/>
          <w:sz w:val="28"/>
          <w:szCs w:val="28"/>
        </w:rPr>
        <w:t>формируется на общем собрании, которое определяет его состав, срок его полномочий и избирает представителя попечительского совета.</w:t>
      </w:r>
    </w:p>
    <w:p w:rsidR="00296B9B" w:rsidRDefault="00296B9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Осуществление членами ПС своих функций осуществляется на безвозмездной основе.</w:t>
      </w:r>
    </w:p>
    <w:p w:rsidR="00296B9B" w:rsidRDefault="00296B9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воздействует с другими органами самоуправления учреждения по вопросам, входящим в компетенцию ПС.</w:t>
      </w:r>
    </w:p>
    <w:p w:rsidR="00296B9B" w:rsidRDefault="00296B9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 взаимодействует с администрацией (руководителем) Центра по вопросам, входящим в компетенцию ПС. Совет вправе принимать решение рекомендованного характера для администрации.</w:t>
      </w:r>
    </w:p>
    <w:p w:rsidR="00296B9B" w:rsidRDefault="00296B9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центра представляет отчет ПС, вкладчикам о целевом использовании средств.</w:t>
      </w:r>
    </w:p>
    <w:p w:rsidR="00690079" w:rsidRDefault="00296B9B" w:rsidP="009C5B6A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Администрация (руководитель) центра обязан </w:t>
      </w:r>
      <w:r w:rsidR="00690079">
        <w:rPr>
          <w:rFonts w:ascii="Times New Roman" w:hAnsi="Times New Roman" w:cs="Times New Roman"/>
          <w:sz w:val="28"/>
          <w:szCs w:val="28"/>
        </w:rPr>
        <w:t>оказывать помощь и поддержку деятельности ПС, и несет ответственность за действия, препятствующие работе ПС.</w:t>
      </w:r>
    </w:p>
    <w:p w:rsidR="00690079" w:rsidRDefault="00690079" w:rsidP="00690079">
      <w:pPr>
        <w:pStyle w:val="a3"/>
        <w:ind w:left="76" w:right="-1"/>
        <w:rPr>
          <w:rFonts w:ascii="Times New Roman" w:hAnsi="Times New Roman" w:cs="Times New Roman"/>
          <w:sz w:val="28"/>
          <w:szCs w:val="28"/>
        </w:rPr>
      </w:pPr>
    </w:p>
    <w:p w:rsidR="009C5B6A" w:rsidRDefault="00690079" w:rsidP="00690079">
      <w:pPr>
        <w:pStyle w:val="a3"/>
        <w:numPr>
          <w:ilvl w:val="0"/>
          <w:numId w:val="2"/>
        </w:num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Попечительского совета.</w:t>
      </w:r>
    </w:p>
    <w:p w:rsidR="00690079" w:rsidRDefault="00690079" w:rsidP="00690079">
      <w:pPr>
        <w:pStyle w:val="a3"/>
        <w:ind w:left="1080" w:right="-1" w:hanging="1080"/>
        <w:rPr>
          <w:rFonts w:ascii="Times New Roman" w:hAnsi="Times New Roman" w:cs="Times New Roman"/>
          <w:b/>
          <w:sz w:val="28"/>
          <w:szCs w:val="28"/>
        </w:rPr>
      </w:pPr>
    </w:p>
    <w:p w:rsidR="00690079" w:rsidRDefault="00690079" w:rsidP="00690079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Содействие и привлечение внебюджетных средств в смету Центра.</w:t>
      </w:r>
    </w:p>
    <w:p w:rsidR="00690079" w:rsidRDefault="00690079" w:rsidP="00690079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Определение приоритетности проектов и программ образовательного учреждения для их дальнейшего финансирования.</w:t>
      </w:r>
    </w:p>
    <w:p w:rsidR="00690079" w:rsidRDefault="00690079" w:rsidP="00690079">
      <w:pPr>
        <w:pStyle w:val="a3"/>
        <w:numPr>
          <w:ilvl w:val="0"/>
          <w:numId w:val="3"/>
        </w:numPr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 над целевым использованием внебюджетных средств администрацией детского дома.</w:t>
      </w:r>
    </w:p>
    <w:p w:rsidR="00690079" w:rsidRDefault="00690079" w:rsidP="00690079">
      <w:pPr>
        <w:pStyle w:val="a3"/>
        <w:ind w:left="7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90079" w:rsidRDefault="00690079" w:rsidP="00690079">
      <w:pPr>
        <w:pStyle w:val="a3"/>
        <w:ind w:left="76"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690079" w:rsidRDefault="00690079" w:rsidP="002841FD">
      <w:pPr>
        <w:pStyle w:val="a3"/>
        <w:numPr>
          <w:ilvl w:val="0"/>
          <w:numId w:val="2"/>
        </w:numPr>
        <w:tabs>
          <w:tab w:val="left" w:pos="-142"/>
        </w:tabs>
        <w:ind w:left="0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Состав попечительского совета.</w:t>
      </w:r>
    </w:p>
    <w:p w:rsidR="00690079" w:rsidRPr="00690079" w:rsidRDefault="00690079" w:rsidP="00690079">
      <w:pPr>
        <w:pStyle w:val="a3"/>
        <w:ind w:left="1080" w:right="-1"/>
        <w:rPr>
          <w:rFonts w:ascii="Times New Roman" w:hAnsi="Times New Roman" w:cs="Times New Roman"/>
          <w:b/>
          <w:sz w:val="28"/>
          <w:szCs w:val="28"/>
        </w:rPr>
      </w:pPr>
    </w:p>
    <w:p w:rsidR="00690079" w:rsidRDefault="00252980" w:rsidP="00690079">
      <w:pPr>
        <w:pStyle w:val="a3"/>
        <w:numPr>
          <w:ilvl w:val="0"/>
          <w:numId w:val="3"/>
        </w:numPr>
        <w:ind w:left="-284"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ПС могут быть:</w:t>
      </w:r>
    </w:p>
    <w:p w:rsidR="00252980" w:rsidRDefault="00252980" w:rsidP="0025298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органов местного самоуправления;</w:t>
      </w:r>
    </w:p>
    <w:p w:rsidR="00252980" w:rsidRDefault="00252980" w:rsidP="0025298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организаций всех форм собственности;</w:t>
      </w:r>
    </w:p>
    <w:p w:rsidR="00252980" w:rsidRDefault="00252980" w:rsidP="00252980">
      <w:pPr>
        <w:pStyle w:val="a3"/>
        <w:numPr>
          <w:ilvl w:val="0"/>
          <w:numId w:val="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заинтересованные лица.</w:t>
      </w:r>
    </w:p>
    <w:p w:rsidR="00252980" w:rsidRDefault="00252980" w:rsidP="00252980">
      <w:pPr>
        <w:pStyle w:val="a3"/>
        <w:numPr>
          <w:ilvl w:val="0"/>
          <w:numId w:val="3"/>
        </w:numPr>
        <w:ind w:left="-284" w:right="-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ПС имеют право:</w:t>
      </w:r>
    </w:p>
    <w:p w:rsidR="00252980" w:rsidRDefault="00252980" w:rsidP="00DB7A17">
      <w:pPr>
        <w:pStyle w:val="a3"/>
        <w:numPr>
          <w:ilvl w:val="0"/>
          <w:numId w:val="6"/>
        </w:numPr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заседании ПС и принятии им решений (право голоса);</w:t>
      </w:r>
    </w:p>
    <w:p w:rsidR="00252980" w:rsidRDefault="00252980" w:rsidP="00DB7A17">
      <w:pPr>
        <w:pStyle w:val="a3"/>
        <w:numPr>
          <w:ilvl w:val="0"/>
          <w:numId w:val="6"/>
        </w:numPr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 о финансировании конкретных образовательных проектов и программ;</w:t>
      </w:r>
    </w:p>
    <w:p w:rsidR="00252980" w:rsidRDefault="00252980" w:rsidP="00DB7A17">
      <w:pPr>
        <w:pStyle w:val="a3"/>
        <w:numPr>
          <w:ilvl w:val="0"/>
          <w:numId w:val="6"/>
        </w:numPr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мероприятиях, проводимых ПС;</w:t>
      </w:r>
    </w:p>
    <w:p w:rsidR="00252980" w:rsidRDefault="00252980" w:rsidP="00DB7A17">
      <w:pPr>
        <w:pStyle w:val="a3"/>
        <w:numPr>
          <w:ilvl w:val="0"/>
          <w:numId w:val="6"/>
        </w:numPr>
        <w:tabs>
          <w:tab w:val="left" w:pos="142"/>
        </w:tabs>
        <w:ind w:left="284" w:right="-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Делегировать Совету свои права;</w:t>
      </w:r>
    </w:p>
    <w:p w:rsidR="000C5ACD" w:rsidRDefault="00252980" w:rsidP="00BA078E">
      <w:pPr>
        <w:pStyle w:val="a3"/>
        <w:numPr>
          <w:ilvl w:val="0"/>
          <w:numId w:val="6"/>
        </w:numPr>
        <w:tabs>
          <w:tab w:val="left" w:pos="142"/>
          <w:tab w:val="left" w:pos="284"/>
        </w:tabs>
        <w:ind w:left="-567"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Выйти из членов ПС по собственному желанию.</w:t>
      </w:r>
    </w:p>
    <w:p w:rsidR="000C5ACD" w:rsidRDefault="000C5ACD" w:rsidP="000C5ACD">
      <w:pPr>
        <w:pStyle w:val="a3"/>
        <w:ind w:left="426" w:right="-1"/>
        <w:rPr>
          <w:rFonts w:ascii="Times New Roman" w:hAnsi="Times New Roman" w:cs="Times New Roman"/>
          <w:sz w:val="28"/>
          <w:szCs w:val="28"/>
        </w:rPr>
      </w:pPr>
    </w:p>
    <w:p w:rsidR="002841FD" w:rsidRDefault="00146260" w:rsidP="002841FD">
      <w:pPr>
        <w:pStyle w:val="a3"/>
        <w:numPr>
          <w:ilvl w:val="0"/>
          <w:numId w:val="3"/>
        </w:numPr>
        <w:ind w:left="-14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ПС несут ответственность за действия, нарушающие законодательство Российской Федерации.</w:t>
      </w:r>
    </w:p>
    <w:p w:rsidR="002841FD" w:rsidRDefault="002841FD" w:rsidP="002841FD">
      <w:pPr>
        <w:pStyle w:val="a3"/>
        <w:ind w:left="-141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2841FD" w:rsidRDefault="002841FD" w:rsidP="002841FD">
      <w:pPr>
        <w:pStyle w:val="a3"/>
        <w:numPr>
          <w:ilvl w:val="0"/>
          <w:numId w:val="2"/>
        </w:numPr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Компетенция и ответственность.</w:t>
      </w:r>
    </w:p>
    <w:p w:rsidR="00DB7A17" w:rsidRDefault="00DB7A17" w:rsidP="00DB7A17">
      <w:pPr>
        <w:pStyle w:val="a3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841FD" w:rsidRDefault="00DB7A17" w:rsidP="00DB7A1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компетенцию попечительского совета входит:</w:t>
      </w:r>
    </w:p>
    <w:p w:rsidR="00DB7A17" w:rsidRDefault="00DB7A17" w:rsidP="00DB7A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</w:t>
      </w:r>
      <w:r w:rsidR="006623A2">
        <w:rPr>
          <w:rFonts w:ascii="Times New Roman" w:hAnsi="Times New Roman" w:cs="Times New Roman"/>
          <w:sz w:val="28"/>
          <w:szCs w:val="28"/>
        </w:rPr>
        <w:t>, связанных с привлечением дополнительных средств для организации воспитательного процесса в учреждении;</w:t>
      </w:r>
    </w:p>
    <w:p w:rsidR="006623A2" w:rsidRDefault="006623A2" w:rsidP="00DB7A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вопросов, связанных с улучшением организации медицинского обслуживания воспитанников и работников учреждения;</w:t>
      </w:r>
    </w:p>
    <w:p w:rsidR="0027211F" w:rsidRDefault="004350A6" w:rsidP="00DB7A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дополнительных средств для организации летнего отдыха воспитанников, развития физической</w:t>
      </w:r>
      <w:r w:rsidR="0027211F">
        <w:rPr>
          <w:rFonts w:ascii="Times New Roman" w:hAnsi="Times New Roman" w:cs="Times New Roman"/>
          <w:sz w:val="28"/>
          <w:szCs w:val="28"/>
        </w:rPr>
        <w:t xml:space="preserve"> культуры и спорта в учреждении, обеспечения учреждения учебной и художественной литературой;</w:t>
      </w:r>
    </w:p>
    <w:p w:rsidR="0027211F" w:rsidRDefault="0027211F" w:rsidP="00DB7A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вопросов, связанных с укрепление материально-технической базы учреждения;</w:t>
      </w:r>
    </w:p>
    <w:p w:rsidR="0027211F" w:rsidRDefault="0027211F" w:rsidP="00DB7A1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председателя ПС и прекращение его полномочий.</w:t>
      </w:r>
    </w:p>
    <w:p w:rsidR="0027211F" w:rsidRDefault="0027211F" w:rsidP="00272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7211F" w:rsidRPr="0027211F" w:rsidRDefault="0027211F" w:rsidP="0027211F">
      <w:pPr>
        <w:pStyle w:val="a3"/>
        <w:numPr>
          <w:ilvl w:val="0"/>
          <w:numId w:val="2"/>
        </w:num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работы и управление Попечительским Советом.</w:t>
      </w:r>
    </w:p>
    <w:p w:rsidR="006623A2" w:rsidRDefault="006623A2" w:rsidP="0027211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211F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Заседание ПС проводится по мере необходимости</w:t>
      </w:r>
    </w:p>
    <w:p w:rsidR="00BA078E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Заседания ПС признают правомочными, если в них приняли участие не менее 2/3 членов ПС.</w:t>
      </w:r>
    </w:p>
    <w:p w:rsidR="00BA078E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 вправе принимать решение по всем вопросам, относящимся к его компетенции.</w:t>
      </w:r>
    </w:p>
    <w:p w:rsidR="00BA078E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заседаниях попечительского совета ведутся протоколы, подписываемые председателем совета и секретарем.</w:t>
      </w:r>
    </w:p>
    <w:p w:rsidR="00BA078E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деятельностью ПС осуществляет Председатель Попечительского Совета, избираемый на общем собрании.</w:t>
      </w:r>
    </w:p>
    <w:p w:rsidR="00BA078E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Председателем не может быть избран представитель администрации образовательного учреждения.</w:t>
      </w:r>
    </w:p>
    <w:p w:rsidR="00DD384D" w:rsidRDefault="00BA078E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представляет ПС во взаимодействиях с Администрацией учреждения, другими физическими и </w:t>
      </w:r>
      <w:r w:rsidR="00DD384D">
        <w:rPr>
          <w:rFonts w:ascii="Times New Roman" w:hAnsi="Times New Roman" w:cs="Times New Roman"/>
          <w:sz w:val="28"/>
          <w:szCs w:val="28"/>
        </w:rPr>
        <w:t>юридическими лицами.</w:t>
      </w:r>
    </w:p>
    <w:p w:rsidR="00DD384D" w:rsidRDefault="00DD384D" w:rsidP="00BA078E">
      <w:pPr>
        <w:pStyle w:val="a3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период между заседаниями ПС общее руководство осуществляется Председателем Попечительского Совета.</w:t>
      </w:r>
    </w:p>
    <w:p w:rsidR="00BA078E" w:rsidRDefault="00BA078E" w:rsidP="00DD384D">
      <w:pPr>
        <w:pStyle w:val="a3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DD384D" w:rsidRDefault="00DD384D" w:rsidP="00DD384D">
      <w:pPr>
        <w:pStyle w:val="a3"/>
        <w:numPr>
          <w:ilvl w:val="0"/>
          <w:numId w:val="2"/>
        </w:numPr>
        <w:ind w:left="851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Прекращение деятельности Попечительского Совета</w:t>
      </w:r>
    </w:p>
    <w:p w:rsidR="00DD384D" w:rsidRPr="00DD384D" w:rsidRDefault="00DD384D" w:rsidP="00DD384D">
      <w:pPr>
        <w:pStyle w:val="a3"/>
        <w:ind w:left="851" w:hanging="284"/>
        <w:rPr>
          <w:rFonts w:ascii="Times New Roman" w:hAnsi="Times New Roman" w:cs="Times New Roman"/>
          <w:b/>
          <w:sz w:val="28"/>
          <w:szCs w:val="28"/>
        </w:rPr>
      </w:pPr>
    </w:p>
    <w:p w:rsidR="0027211F" w:rsidRDefault="00DD384D" w:rsidP="00DD38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ПС может прекратить свою деятельность только по решению ПС.</w:t>
      </w:r>
    </w:p>
    <w:p w:rsidR="00DD384D" w:rsidRPr="00DB7A17" w:rsidRDefault="00DD384D" w:rsidP="00DD38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принятия решения о прекращении деятельности ПС необходимо 3/4голосов от общего числа членов ПС.</w:t>
      </w:r>
      <w:bookmarkStart w:id="0" w:name="_GoBack"/>
      <w:bookmarkEnd w:id="0"/>
    </w:p>
    <w:p w:rsidR="002841FD" w:rsidRPr="002841FD" w:rsidRDefault="002841FD" w:rsidP="00DD384D">
      <w:pPr>
        <w:pStyle w:val="a3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52980" w:rsidRPr="00252980" w:rsidRDefault="00252980" w:rsidP="00DD384D">
      <w:pPr>
        <w:ind w:right="-1" w:hanging="502"/>
        <w:jc w:val="both"/>
        <w:rPr>
          <w:rFonts w:ascii="Times New Roman" w:hAnsi="Times New Roman" w:cs="Times New Roman"/>
          <w:sz w:val="28"/>
          <w:szCs w:val="28"/>
        </w:rPr>
      </w:pPr>
    </w:p>
    <w:sectPr w:rsidR="00252980" w:rsidRPr="00252980" w:rsidSect="00BA078E"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D3964"/>
    <w:multiLevelType w:val="hybridMultilevel"/>
    <w:tmpl w:val="E0E0A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8005D"/>
    <w:multiLevelType w:val="hybridMultilevel"/>
    <w:tmpl w:val="30DAA8A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D0F21C5"/>
    <w:multiLevelType w:val="hybridMultilevel"/>
    <w:tmpl w:val="5162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E0A4F"/>
    <w:multiLevelType w:val="hybridMultilevel"/>
    <w:tmpl w:val="36B066D8"/>
    <w:lvl w:ilvl="0" w:tplc="041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82866A9"/>
    <w:multiLevelType w:val="hybridMultilevel"/>
    <w:tmpl w:val="497C9EF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AF52192"/>
    <w:multiLevelType w:val="hybridMultilevel"/>
    <w:tmpl w:val="2F2E4A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69924278"/>
    <w:multiLevelType w:val="hybridMultilevel"/>
    <w:tmpl w:val="DA86F51C"/>
    <w:lvl w:ilvl="0" w:tplc="6742CF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7C2C7E15"/>
    <w:multiLevelType w:val="hybridMultilevel"/>
    <w:tmpl w:val="DDC8D3EE"/>
    <w:lvl w:ilvl="0" w:tplc="527A7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9"/>
  <w:characterSpacingControl w:val="doNotCompress"/>
  <w:compat/>
  <w:rsids>
    <w:rsidRoot w:val="00E82CF8"/>
    <w:rsid w:val="000C5ACD"/>
    <w:rsid w:val="00146260"/>
    <w:rsid w:val="002055DB"/>
    <w:rsid w:val="00252980"/>
    <w:rsid w:val="0027211F"/>
    <w:rsid w:val="002841FD"/>
    <w:rsid w:val="00296B9B"/>
    <w:rsid w:val="003A68C2"/>
    <w:rsid w:val="004350A6"/>
    <w:rsid w:val="004C3A8C"/>
    <w:rsid w:val="004E4C45"/>
    <w:rsid w:val="006623A2"/>
    <w:rsid w:val="00690079"/>
    <w:rsid w:val="008F00C9"/>
    <w:rsid w:val="00970C7B"/>
    <w:rsid w:val="009C5B6A"/>
    <w:rsid w:val="00A360DA"/>
    <w:rsid w:val="00BA078E"/>
    <w:rsid w:val="00BC06B5"/>
    <w:rsid w:val="00C059A5"/>
    <w:rsid w:val="00DB7A17"/>
    <w:rsid w:val="00DD384D"/>
    <w:rsid w:val="00E8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A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C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4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БМН</dc:creator>
  <cp:keywords/>
  <dc:description/>
  <cp:lastModifiedBy>Admin</cp:lastModifiedBy>
  <cp:revision>5</cp:revision>
  <dcterms:created xsi:type="dcterms:W3CDTF">2021-06-28T07:03:00Z</dcterms:created>
  <dcterms:modified xsi:type="dcterms:W3CDTF">2021-07-14T14:05:00Z</dcterms:modified>
</cp:coreProperties>
</file>